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C77767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 w:rsidR="00C77767">
        <w:rPr>
          <w:b/>
          <w:sz w:val="28"/>
          <w:szCs w:val="28"/>
        </w:rPr>
        <w:t xml:space="preserve">школьного </w:t>
      </w:r>
      <w:r w:rsidRPr="00F248A0">
        <w:rPr>
          <w:b/>
          <w:sz w:val="28"/>
          <w:szCs w:val="28"/>
        </w:rPr>
        <w:t>конкурса</w:t>
      </w:r>
      <w:r w:rsidR="00C77767">
        <w:rPr>
          <w:b/>
          <w:sz w:val="28"/>
          <w:szCs w:val="28"/>
        </w:rPr>
        <w:t xml:space="preserve"> детского творчества </w:t>
      </w:r>
    </w:p>
    <w:p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 «Город Талантов»</w:t>
      </w:r>
      <w:r w:rsidR="004B7A65">
        <w:rPr>
          <w:b/>
          <w:sz w:val="28"/>
          <w:szCs w:val="28"/>
        </w:rPr>
        <w:t xml:space="preserve"> в ГБОУ Школе № 2103 </w:t>
      </w:r>
    </w:p>
    <w:p w:rsidR="00C62D01" w:rsidRPr="00F248A0" w:rsidRDefault="00C62D01" w:rsidP="00F248A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870AA9" w:rsidRDefault="00870AA9" w:rsidP="00F248A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 xml:space="preserve">1.1.Настоящее положение о проведении </w:t>
      </w:r>
      <w:r w:rsidR="00412E49" w:rsidRPr="00F248A0">
        <w:rPr>
          <w:sz w:val="28"/>
          <w:szCs w:val="28"/>
        </w:rPr>
        <w:t xml:space="preserve">конкурса «Город Талантов» </w:t>
      </w:r>
      <w:r w:rsidR="00F63898">
        <w:rPr>
          <w:sz w:val="28"/>
          <w:szCs w:val="28"/>
        </w:rPr>
        <w:t xml:space="preserve">(далее </w:t>
      </w:r>
      <w:r w:rsidR="00C916E6" w:rsidRPr="00F248A0">
        <w:rPr>
          <w:sz w:val="28"/>
          <w:szCs w:val="28"/>
        </w:rPr>
        <w:t>–</w:t>
      </w:r>
      <w:r w:rsidR="00F63898">
        <w:rPr>
          <w:sz w:val="28"/>
          <w:szCs w:val="28"/>
        </w:rPr>
        <w:t xml:space="preserve"> </w:t>
      </w:r>
      <w:r w:rsidR="00C916E6" w:rsidRPr="00F248A0">
        <w:rPr>
          <w:sz w:val="28"/>
          <w:szCs w:val="28"/>
        </w:rPr>
        <w:t xml:space="preserve">Конкурс) </w:t>
      </w:r>
      <w:r w:rsidRPr="00F248A0">
        <w:rPr>
          <w:color w:val="000000"/>
          <w:sz w:val="28"/>
          <w:szCs w:val="28"/>
          <w:shd w:val="clear" w:color="auto" w:fill="FFFFFF"/>
        </w:rPr>
        <w:t xml:space="preserve">определяет </w:t>
      </w:r>
      <w:r w:rsidR="00C916E6" w:rsidRPr="00F248A0">
        <w:rPr>
          <w:color w:val="000000"/>
          <w:sz w:val="28"/>
          <w:szCs w:val="28"/>
          <w:shd w:val="clear" w:color="auto" w:fill="FFFFFF"/>
        </w:rPr>
        <w:t xml:space="preserve">организационно-технологическую модель проведения Конкурса, методическое обеспечение, </w:t>
      </w:r>
      <w:r w:rsidRPr="00F248A0">
        <w:rPr>
          <w:color w:val="000000"/>
          <w:sz w:val="28"/>
          <w:szCs w:val="28"/>
          <w:shd w:val="clear" w:color="auto" w:fill="FFFFFF"/>
        </w:rPr>
        <w:t>порядок участия в мероприятии и требования, предъявляемые к их участникам</w:t>
      </w:r>
      <w:r w:rsidR="00C916E6" w:rsidRPr="00F248A0">
        <w:rPr>
          <w:color w:val="000000"/>
          <w:sz w:val="28"/>
          <w:szCs w:val="28"/>
          <w:shd w:val="clear" w:color="auto" w:fill="FFFFFF"/>
        </w:rPr>
        <w:t>, устанавливает правила утверждения результатов и определения победителей Конкурса</w:t>
      </w:r>
      <w:r w:rsidRPr="00F248A0">
        <w:rPr>
          <w:color w:val="000000"/>
          <w:sz w:val="28"/>
          <w:szCs w:val="28"/>
          <w:shd w:val="clear" w:color="auto" w:fill="FFFFFF"/>
        </w:rPr>
        <w:t>.</w:t>
      </w:r>
      <w:r w:rsidRPr="00F248A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62D01" w:rsidRPr="00F248A0" w:rsidRDefault="00C62D01" w:rsidP="00F248A0">
      <w:pPr>
        <w:ind w:left="-284" w:right="140" w:firstLine="284"/>
        <w:jc w:val="both"/>
        <w:rPr>
          <w:color w:val="000000"/>
          <w:sz w:val="28"/>
          <w:szCs w:val="28"/>
        </w:rPr>
      </w:pPr>
    </w:p>
    <w:p w:rsidR="00C916E6" w:rsidRPr="00F248A0" w:rsidRDefault="00C916E6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5460FB" w:rsidRPr="00F248A0" w:rsidRDefault="00870AA9" w:rsidP="00F248A0">
      <w:pPr>
        <w:ind w:left="-284" w:right="140"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Cs/>
          <w:color w:val="000000"/>
          <w:sz w:val="28"/>
          <w:szCs w:val="28"/>
          <w:shd w:val="clear" w:color="auto" w:fill="FFFFFF"/>
        </w:rPr>
        <w:t>2.1.</w:t>
      </w:r>
      <w:r w:rsidR="005460FB" w:rsidRPr="00F248A0">
        <w:rPr>
          <w:color w:val="000000"/>
          <w:sz w:val="28"/>
          <w:szCs w:val="28"/>
        </w:rPr>
        <w:t xml:space="preserve"> Конкурс детских талантов проводится с целью выявления и открытия уникальных способностей детей и подростков в различных жанрах и видах творчества; развития эстетического и художественного вкуса детей и молодёжи; привлечение учащихся к участию в школьных праздниках.</w:t>
      </w:r>
    </w:p>
    <w:p w:rsidR="005460FB" w:rsidRPr="00F248A0" w:rsidRDefault="00870AA9" w:rsidP="00F248A0">
      <w:p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2.2.</w:t>
      </w:r>
      <w:r w:rsidR="005460FB" w:rsidRPr="00F248A0">
        <w:rPr>
          <w:sz w:val="28"/>
          <w:szCs w:val="28"/>
        </w:rPr>
        <w:t xml:space="preserve"> Задачи конкурса: </w:t>
      </w:r>
    </w:p>
    <w:p w:rsidR="005460FB" w:rsidRPr="00F248A0" w:rsidRDefault="005460FB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Сплочение классного коллектива</w:t>
      </w:r>
      <w:r w:rsidR="00C916E6" w:rsidRPr="00F248A0">
        <w:rPr>
          <w:sz w:val="28"/>
          <w:szCs w:val="28"/>
        </w:rPr>
        <w:t>;</w:t>
      </w:r>
    </w:p>
    <w:p w:rsidR="005460FB" w:rsidRPr="00F248A0" w:rsidRDefault="005460FB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творческог</w:t>
      </w:r>
      <w:r w:rsidR="00C916E6" w:rsidRPr="00F248A0">
        <w:rPr>
          <w:sz w:val="28"/>
          <w:szCs w:val="28"/>
        </w:rPr>
        <w:t>о потенциала каждого участника Конкурса;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лидерских и организаторских качеств участников Конкурса;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у обучающихся креативного мышления;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Популяризация различных видов творчества среди обучающихся;</w:t>
      </w:r>
    </w:p>
    <w:p w:rsidR="00C916E6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Повышение мотивации к участию в общественно значимых мероприятиях и жизни образовательной организации, района, города.</w:t>
      </w:r>
    </w:p>
    <w:p w:rsidR="00C62D01" w:rsidRPr="00F248A0" w:rsidRDefault="00C62D01" w:rsidP="00F63898">
      <w:pPr>
        <w:pStyle w:val="a9"/>
        <w:ind w:left="436" w:right="140"/>
        <w:jc w:val="both"/>
        <w:rPr>
          <w:sz w:val="28"/>
          <w:szCs w:val="28"/>
        </w:rPr>
      </w:pPr>
    </w:p>
    <w:p w:rsidR="00870AA9" w:rsidRPr="00F248A0" w:rsidRDefault="00870AA9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C916E6" w:rsidRPr="00F248A0">
        <w:rPr>
          <w:b/>
          <w:color w:val="000000"/>
          <w:sz w:val="28"/>
          <w:szCs w:val="28"/>
        </w:rPr>
        <w:t>Организационных комитет</w:t>
      </w:r>
    </w:p>
    <w:p w:rsidR="004372A4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3.1.Общее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C62D01" w:rsidRPr="00C62D01" w:rsidRDefault="004372A4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b/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>3.2. Оргкомитет Конкурса формируется из числа сотрудников ГБОУ Школы №</w:t>
      </w:r>
      <w:r w:rsidR="007966F9">
        <w:rPr>
          <w:color w:val="000000"/>
          <w:sz w:val="28"/>
          <w:szCs w:val="28"/>
        </w:rPr>
        <w:t xml:space="preserve"> </w:t>
      </w:r>
      <w:r w:rsidRPr="00F248A0">
        <w:rPr>
          <w:color w:val="000000"/>
          <w:sz w:val="28"/>
          <w:szCs w:val="28"/>
        </w:rPr>
        <w:t xml:space="preserve">2103 и </w:t>
      </w:r>
      <w:r w:rsidR="00870AA9" w:rsidRPr="00F248A0">
        <w:rPr>
          <w:color w:val="000000"/>
          <w:sz w:val="28"/>
          <w:szCs w:val="28"/>
        </w:rPr>
        <w:t xml:space="preserve">командой </w:t>
      </w:r>
      <w:r w:rsidR="00C916E6" w:rsidRPr="00F248A0">
        <w:rPr>
          <w:color w:val="000000"/>
          <w:sz w:val="28"/>
          <w:szCs w:val="28"/>
        </w:rPr>
        <w:t>ученического самоуправления</w:t>
      </w:r>
      <w:r w:rsidR="00F63898">
        <w:rPr>
          <w:color w:val="000000"/>
          <w:sz w:val="28"/>
          <w:szCs w:val="28"/>
        </w:rPr>
        <w:t xml:space="preserve"> «Мегаполис» </w:t>
      </w:r>
      <w:r w:rsidR="004B7A65">
        <w:rPr>
          <w:color w:val="000000"/>
          <w:sz w:val="28"/>
          <w:szCs w:val="28"/>
        </w:rPr>
        <w:t>ГБОУ Школы</w:t>
      </w:r>
      <w:r w:rsidR="00870AA9" w:rsidRPr="00F248A0">
        <w:rPr>
          <w:color w:val="000000"/>
          <w:sz w:val="28"/>
          <w:szCs w:val="28"/>
        </w:rPr>
        <w:t xml:space="preserve"> № 2103.</w:t>
      </w:r>
      <w:r w:rsidR="00870AA9" w:rsidRPr="00F248A0">
        <w:rPr>
          <w:b/>
          <w:color w:val="000000"/>
          <w:sz w:val="28"/>
          <w:szCs w:val="28"/>
        </w:rPr>
        <w:t xml:space="preserve"> </w:t>
      </w:r>
    </w:p>
    <w:p w:rsidR="00805775" w:rsidRPr="00F248A0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Pr="00F248A0">
        <w:rPr>
          <w:sz w:val="28"/>
          <w:szCs w:val="28"/>
        </w:rPr>
        <w:t xml:space="preserve"> К участию в конкурсе приглашаются учащиеся 5-11 классов, их родители, педагоги и сотрудники школы.</w:t>
      </w:r>
    </w:p>
    <w:p w:rsidR="0080577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4.2. </w:t>
      </w:r>
      <w:r w:rsidR="00317D8A" w:rsidRPr="00F248A0">
        <w:rPr>
          <w:sz w:val="28"/>
          <w:szCs w:val="28"/>
        </w:rPr>
        <w:t>Участником конкурса может стать как</w:t>
      </w:r>
      <w:r w:rsidRPr="00F248A0">
        <w:rPr>
          <w:sz w:val="28"/>
          <w:szCs w:val="28"/>
        </w:rPr>
        <w:t xml:space="preserve"> один представитель </w:t>
      </w:r>
      <w:proofErr w:type="gramStart"/>
      <w:r w:rsidRPr="00F248A0">
        <w:rPr>
          <w:sz w:val="28"/>
          <w:szCs w:val="28"/>
        </w:rPr>
        <w:t>класса</w:t>
      </w:r>
      <w:proofErr w:type="gramEnd"/>
      <w:r w:rsidRPr="00F248A0">
        <w:rPr>
          <w:sz w:val="28"/>
          <w:szCs w:val="28"/>
        </w:rPr>
        <w:t xml:space="preserve"> </w:t>
      </w:r>
      <w:r w:rsidR="00317D8A" w:rsidRPr="00F248A0">
        <w:rPr>
          <w:sz w:val="28"/>
          <w:szCs w:val="28"/>
        </w:rPr>
        <w:t>так и группа лиц-коллективы (объединения участников)</w:t>
      </w:r>
      <w:r w:rsidRPr="00F248A0">
        <w:rPr>
          <w:sz w:val="28"/>
          <w:szCs w:val="28"/>
        </w:rPr>
        <w:t>.</w:t>
      </w:r>
    </w:p>
    <w:p w:rsidR="00C62D01" w:rsidRDefault="00C62D01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:rsidR="00F248A0" w:rsidRP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:rsidR="00F248A0" w:rsidRDefault="00F248A0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Конкурс проводится по следующим номинациям: </w:t>
      </w:r>
    </w:p>
    <w:p w:rsid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sym w:font="Symbol" w:char="F0B7"/>
      </w:r>
      <w:r w:rsidR="007966F9">
        <w:rPr>
          <w:sz w:val="28"/>
          <w:szCs w:val="28"/>
        </w:rPr>
        <w:t xml:space="preserve"> </w:t>
      </w:r>
      <w:r w:rsidRPr="00F248A0">
        <w:rPr>
          <w:sz w:val="28"/>
          <w:szCs w:val="28"/>
        </w:rPr>
        <w:t>Песня (</w:t>
      </w:r>
      <w:r w:rsidR="007966F9">
        <w:rPr>
          <w:sz w:val="28"/>
          <w:szCs w:val="28"/>
        </w:rPr>
        <w:t>классическая, народная, эстрадная, бардовская</w:t>
      </w:r>
      <w:r w:rsidRPr="00F248A0">
        <w:rPr>
          <w:sz w:val="28"/>
          <w:szCs w:val="28"/>
        </w:rPr>
        <w:t xml:space="preserve">); </w:t>
      </w:r>
    </w:p>
    <w:p w:rsidR="00F248A0" w:rsidRDefault="004E2756" w:rsidP="007966F9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  <w:rPr>
          <w:sz w:val="28"/>
          <w:szCs w:val="28"/>
        </w:rPr>
      </w:pPr>
      <w:r w:rsidRPr="00F248A0">
        <w:rPr>
          <w:sz w:val="28"/>
          <w:szCs w:val="28"/>
        </w:rPr>
        <w:sym w:font="Symbol" w:char="F0B7"/>
      </w:r>
      <w:r w:rsidR="007966F9">
        <w:rPr>
          <w:sz w:val="28"/>
          <w:szCs w:val="28"/>
        </w:rPr>
        <w:t xml:space="preserve"> Танец (классический, народный, бальный, эстрадный, спортивные танцы и </w:t>
      </w:r>
      <w:r w:rsidRPr="00F248A0">
        <w:rPr>
          <w:sz w:val="28"/>
          <w:szCs w:val="28"/>
        </w:rPr>
        <w:t xml:space="preserve">т.д.); </w:t>
      </w:r>
    </w:p>
    <w:p w:rsidR="00563716" w:rsidRP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b/>
          <w:sz w:val="28"/>
          <w:szCs w:val="28"/>
        </w:rPr>
      </w:pPr>
      <w:r w:rsidRPr="00F248A0">
        <w:rPr>
          <w:sz w:val="28"/>
          <w:szCs w:val="28"/>
        </w:rPr>
        <w:sym w:font="Symbol" w:char="F0B7"/>
      </w:r>
      <w:r w:rsidRPr="00F248A0">
        <w:rPr>
          <w:sz w:val="28"/>
          <w:szCs w:val="28"/>
        </w:rPr>
        <w:t xml:space="preserve"> </w:t>
      </w:r>
      <w:proofErr w:type="gramStart"/>
      <w:r w:rsidR="00A43275" w:rsidRPr="00F248A0">
        <w:rPr>
          <w:sz w:val="28"/>
          <w:szCs w:val="28"/>
        </w:rPr>
        <w:t>Творческий номер</w:t>
      </w:r>
      <w:r w:rsidR="007966F9">
        <w:rPr>
          <w:sz w:val="28"/>
          <w:szCs w:val="28"/>
        </w:rPr>
        <w:t xml:space="preserve"> (игра на инструментах, </w:t>
      </w:r>
      <w:r w:rsidRPr="00F248A0">
        <w:rPr>
          <w:sz w:val="28"/>
          <w:szCs w:val="28"/>
        </w:rPr>
        <w:t>искусство пародии, стихотворного мастерства, гимнастика, боевые искусства, акробатика, оригинальный ж</w:t>
      </w:r>
      <w:r w:rsidR="007966F9">
        <w:rPr>
          <w:sz w:val="28"/>
          <w:szCs w:val="28"/>
        </w:rPr>
        <w:t xml:space="preserve">анр, </w:t>
      </w:r>
      <w:r w:rsidR="007966F9">
        <w:rPr>
          <w:sz w:val="28"/>
          <w:szCs w:val="28"/>
        </w:rPr>
        <w:lastRenderedPageBreak/>
        <w:t xml:space="preserve">цирк, дрессура, театр мод, фокусы </w:t>
      </w:r>
      <w:r w:rsidRPr="00F248A0">
        <w:rPr>
          <w:sz w:val="28"/>
          <w:szCs w:val="28"/>
        </w:rPr>
        <w:t>и так далее, все то, что может позволить ваша фантазия)</w:t>
      </w:r>
      <w:r w:rsidR="00563716" w:rsidRPr="00F248A0">
        <w:rPr>
          <w:sz w:val="28"/>
          <w:szCs w:val="28"/>
        </w:rPr>
        <w:t>.</w:t>
      </w:r>
      <w:proofErr w:type="gramEnd"/>
    </w:p>
    <w:p w:rsidR="004E2756" w:rsidRPr="00F248A0" w:rsidRDefault="004E2756" w:rsidP="00F248A0">
      <w:pPr>
        <w:jc w:val="both"/>
        <w:rPr>
          <w:sz w:val="28"/>
          <w:szCs w:val="28"/>
        </w:rPr>
      </w:pPr>
      <w:r w:rsidRPr="00F248A0">
        <w:rPr>
          <w:sz w:val="28"/>
          <w:szCs w:val="28"/>
        </w:rPr>
        <w:t>5.2. Требование к выступлениям:</w:t>
      </w:r>
    </w:p>
    <w:p w:rsidR="004E2756" w:rsidRPr="00F248A0" w:rsidRDefault="004E2756" w:rsidP="00F248A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Обязательное условие – </w:t>
      </w:r>
      <w:r w:rsidR="00563716" w:rsidRPr="00F248A0">
        <w:rPr>
          <w:sz w:val="28"/>
          <w:szCs w:val="28"/>
        </w:rPr>
        <w:t xml:space="preserve">предоставление не </w:t>
      </w:r>
      <w:r w:rsidRPr="00F248A0">
        <w:rPr>
          <w:sz w:val="28"/>
          <w:szCs w:val="28"/>
        </w:rPr>
        <w:t>менее одного номера от класса</w:t>
      </w:r>
      <w:r w:rsidR="00317D8A" w:rsidRPr="00F248A0">
        <w:rPr>
          <w:sz w:val="28"/>
          <w:szCs w:val="28"/>
        </w:rPr>
        <w:t>;</w:t>
      </w:r>
      <w:r w:rsidRPr="00F248A0">
        <w:rPr>
          <w:sz w:val="28"/>
          <w:szCs w:val="28"/>
        </w:rPr>
        <w:t xml:space="preserve"> </w:t>
      </w:r>
    </w:p>
    <w:p w:rsidR="004E2756" w:rsidRPr="00F248A0" w:rsidRDefault="004E2756" w:rsidP="00F248A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248A0">
        <w:rPr>
          <w:sz w:val="28"/>
          <w:szCs w:val="28"/>
        </w:rPr>
        <w:t>В выступлениях не должно быть элементов, связанных с нарушением техники безопасности;</w:t>
      </w:r>
    </w:p>
    <w:p w:rsidR="00317D8A" w:rsidRPr="00F248A0" w:rsidRDefault="005C4740" w:rsidP="00F248A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эт</w:t>
      </w:r>
      <w:r w:rsidR="00317D8A" w:rsidRPr="00F248A0">
        <w:rPr>
          <w:sz w:val="28"/>
          <w:szCs w:val="28"/>
        </w:rPr>
        <w:t>ическим нормам;</w:t>
      </w:r>
    </w:p>
    <w:p w:rsidR="004E2756" w:rsidRPr="00F248A0" w:rsidRDefault="004E2756" w:rsidP="00F248A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F248A0">
        <w:rPr>
          <w:sz w:val="28"/>
          <w:szCs w:val="28"/>
        </w:rPr>
        <w:t>Продолжительность одного сцен</w:t>
      </w:r>
      <w:r w:rsidR="00A259C9">
        <w:rPr>
          <w:sz w:val="28"/>
          <w:szCs w:val="28"/>
        </w:rPr>
        <w:t xml:space="preserve">ического выступления не более 3 </w:t>
      </w:r>
      <w:r w:rsidRPr="00F248A0">
        <w:rPr>
          <w:sz w:val="28"/>
          <w:szCs w:val="28"/>
        </w:rPr>
        <w:t>минут.</w:t>
      </w:r>
    </w:p>
    <w:p w:rsidR="00317D8A" w:rsidRPr="00F248A0" w:rsidRDefault="004E2756" w:rsidP="00F248A0">
      <w:pPr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        </w:t>
      </w:r>
    </w:p>
    <w:p w:rsidR="0050299C" w:rsidRPr="00F248A0" w:rsidRDefault="00EF682E" w:rsidP="00EF682E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5460FB" w:rsidRPr="00F248A0">
        <w:rPr>
          <w:b/>
          <w:color w:val="000000"/>
          <w:sz w:val="28"/>
          <w:szCs w:val="28"/>
        </w:rPr>
        <w:t>Порядок и сроки проведения</w:t>
      </w:r>
      <w:r w:rsidR="00870AA9" w:rsidRPr="00F248A0">
        <w:rPr>
          <w:b/>
          <w:color w:val="000000"/>
          <w:sz w:val="28"/>
          <w:szCs w:val="28"/>
        </w:rPr>
        <w:t xml:space="preserve"> </w:t>
      </w:r>
      <w:r w:rsidR="0050299C" w:rsidRPr="00F248A0">
        <w:rPr>
          <w:b/>
          <w:color w:val="000000"/>
          <w:sz w:val="28"/>
          <w:szCs w:val="28"/>
        </w:rPr>
        <w:t>Конкурса</w:t>
      </w:r>
    </w:p>
    <w:p w:rsidR="00A31013" w:rsidRPr="00F248A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ab/>
      </w:r>
      <w:r w:rsidR="00A259C9">
        <w:rPr>
          <w:color w:val="000000"/>
          <w:sz w:val="28"/>
          <w:szCs w:val="28"/>
        </w:rPr>
        <w:t>Конкурс проходит в учебном 2018</w:t>
      </w:r>
      <w:r w:rsidRPr="00F248A0">
        <w:rPr>
          <w:color w:val="000000"/>
          <w:sz w:val="28"/>
          <w:szCs w:val="28"/>
        </w:rPr>
        <w:t xml:space="preserve"> году, состоит из трех этапов. 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</w:p>
    <w:p w:rsidR="0050299C" w:rsidRPr="00F248A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proofErr w:type="gramStart"/>
      <w:r w:rsidRPr="00F248A0">
        <w:rPr>
          <w:b/>
          <w:color w:val="000000"/>
          <w:sz w:val="28"/>
          <w:szCs w:val="28"/>
          <w:u w:val="single"/>
          <w:lang w:val="en-US"/>
        </w:rPr>
        <w:t>I</w:t>
      </w:r>
      <w:r w:rsidRPr="00F248A0">
        <w:rPr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Pr="00F248A0">
        <w:rPr>
          <w:b/>
          <w:color w:val="000000"/>
          <w:sz w:val="28"/>
          <w:szCs w:val="28"/>
          <w:u w:val="single"/>
        </w:rPr>
        <w:t xml:space="preserve"> с </w:t>
      </w:r>
      <w:r w:rsidR="00A259C9">
        <w:rPr>
          <w:b/>
          <w:color w:val="000000"/>
          <w:sz w:val="28"/>
          <w:szCs w:val="28"/>
          <w:u w:val="single"/>
        </w:rPr>
        <w:t>момента подписания Положения- 19 марта</w:t>
      </w:r>
      <w:r w:rsidRPr="00F248A0">
        <w:rPr>
          <w:b/>
          <w:color w:val="000000"/>
          <w:sz w:val="28"/>
          <w:szCs w:val="28"/>
          <w:u w:val="single"/>
        </w:rPr>
        <w:t>.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5C474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Подача заявок для участия в Конкурсе. </w:t>
      </w:r>
    </w:p>
    <w:p w:rsidR="00A31013" w:rsidRPr="00A259C9" w:rsidRDefault="005C4740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заполняется </w:t>
      </w:r>
      <w:r w:rsidR="00A259C9">
        <w:rPr>
          <w:color w:val="000000"/>
          <w:sz w:val="28"/>
          <w:szCs w:val="28"/>
        </w:rPr>
        <w:t>участником</w:t>
      </w:r>
      <w:r w:rsidR="00A259C9" w:rsidRPr="00A259C9">
        <w:rPr>
          <w:color w:val="000000"/>
          <w:sz w:val="28"/>
          <w:szCs w:val="28"/>
        </w:rPr>
        <w:t xml:space="preserve"> (</w:t>
      </w:r>
      <w:r w:rsidR="00A259C9">
        <w:rPr>
          <w:color w:val="000000"/>
          <w:sz w:val="28"/>
          <w:szCs w:val="28"/>
        </w:rPr>
        <w:t xml:space="preserve">группой участников)  </w:t>
      </w:r>
      <w:r>
        <w:rPr>
          <w:color w:val="000000"/>
          <w:sz w:val="28"/>
          <w:szCs w:val="28"/>
        </w:rPr>
        <w:t>и подается</w:t>
      </w:r>
      <w:r w:rsidR="0050299C" w:rsidRPr="00F248A0">
        <w:rPr>
          <w:color w:val="000000"/>
          <w:sz w:val="28"/>
          <w:szCs w:val="28"/>
        </w:rPr>
        <w:t xml:space="preserve"> по форме (Приложение </w:t>
      </w:r>
      <w:r w:rsidR="00690821">
        <w:rPr>
          <w:color w:val="000000"/>
          <w:sz w:val="28"/>
          <w:szCs w:val="28"/>
        </w:rPr>
        <w:t>№</w:t>
      </w:r>
      <w:r w:rsidR="004B7A65">
        <w:rPr>
          <w:color w:val="000000"/>
          <w:sz w:val="28"/>
          <w:szCs w:val="28"/>
        </w:rPr>
        <w:t xml:space="preserve"> </w:t>
      </w:r>
      <w:r w:rsidR="0050299C" w:rsidRPr="00F248A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 формате</w:t>
      </w:r>
      <w:r w:rsidR="00622D9C" w:rsidRPr="00F248A0">
        <w:rPr>
          <w:color w:val="000000"/>
          <w:sz w:val="28"/>
          <w:szCs w:val="28"/>
        </w:rPr>
        <w:t>.</w:t>
      </w:r>
      <w:r w:rsidR="00622D9C" w:rsidRPr="00F248A0">
        <w:rPr>
          <w:color w:val="000000"/>
          <w:sz w:val="28"/>
          <w:szCs w:val="28"/>
          <w:lang w:val="en-US"/>
        </w:rPr>
        <w:t>doc</w:t>
      </w:r>
      <w:r w:rsidR="00622D9C" w:rsidRPr="00F248A0">
        <w:rPr>
          <w:color w:val="000000"/>
          <w:sz w:val="28"/>
          <w:szCs w:val="28"/>
        </w:rPr>
        <w:t>.</w:t>
      </w:r>
      <w:r w:rsidR="00A259C9">
        <w:rPr>
          <w:color w:val="000000"/>
          <w:sz w:val="28"/>
          <w:szCs w:val="28"/>
        </w:rPr>
        <w:t xml:space="preserve"> </w:t>
      </w:r>
      <w:r w:rsidR="00622D9C" w:rsidRPr="00F248A0">
        <w:rPr>
          <w:color w:val="000000"/>
          <w:sz w:val="28"/>
          <w:szCs w:val="28"/>
        </w:rPr>
        <w:t>на электрон</w:t>
      </w:r>
      <w:r w:rsidR="00A259C9">
        <w:rPr>
          <w:color w:val="000000"/>
          <w:sz w:val="28"/>
          <w:szCs w:val="28"/>
        </w:rPr>
        <w:t>ный адрес педагога-организатора</w:t>
      </w:r>
      <w:r w:rsidR="00573BEA">
        <w:rPr>
          <w:color w:val="000000"/>
          <w:sz w:val="28"/>
          <w:szCs w:val="28"/>
        </w:rPr>
        <w:t xml:space="preserve"> с темой письма «Заявка Город Талантов - _ класс»</w:t>
      </w:r>
      <w:r w:rsidR="00A259C9">
        <w:rPr>
          <w:color w:val="000000"/>
          <w:sz w:val="28"/>
          <w:szCs w:val="28"/>
        </w:rPr>
        <w:t>:</w:t>
      </w:r>
      <w:r w:rsidR="00A259C9">
        <w:rPr>
          <w:color w:val="000000"/>
          <w:sz w:val="28"/>
          <w:szCs w:val="28"/>
        </w:rPr>
        <w:br/>
      </w:r>
      <w:proofErr w:type="spellStart"/>
      <w:r w:rsidR="00622D9C" w:rsidRPr="00F248A0">
        <w:rPr>
          <w:color w:val="000000" w:themeColor="text1"/>
          <w:sz w:val="28"/>
          <w:szCs w:val="28"/>
          <w:shd w:val="clear" w:color="auto" w:fill="FFFFFF"/>
        </w:rPr>
        <w:t>Семыкин</w:t>
      </w:r>
      <w:proofErr w:type="spellEnd"/>
      <w:r w:rsidR="00622D9C" w:rsidRPr="00F248A0">
        <w:rPr>
          <w:color w:val="000000" w:themeColor="text1"/>
          <w:sz w:val="28"/>
          <w:szCs w:val="28"/>
          <w:shd w:val="clear" w:color="auto" w:fill="FFFFFF"/>
        </w:rPr>
        <w:t xml:space="preserve"> Владимир Викторович - </w:t>
      </w:r>
      <w:hyperlink r:id="rId6" w:history="1">
        <w:r w:rsidR="00622D9C" w:rsidRPr="00F248A0">
          <w:rPr>
            <w:rStyle w:val="aa"/>
            <w:color w:val="000000" w:themeColor="text1"/>
            <w:sz w:val="28"/>
            <w:szCs w:val="28"/>
            <w:shd w:val="clear" w:color="auto" w:fill="FFFFFF"/>
          </w:rPr>
          <w:t>semykin_vv@2103.moscow</w:t>
        </w:r>
      </w:hyperlink>
      <w:r w:rsidR="00A259C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</w:p>
    <w:p w:rsidR="0050299C" w:rsidRPr="00F248A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F248A0">
        <w:rPr>
          <w:b/>
          <w:color w:val="000000"/>
          <w:sz w:val="28"/>
          <w:szCs w:val="28"/>
          <w:u w:val="single"/>
          <w:lang w:val="en-US"/>
        </w:rPr>
        <w:t>II</w:t>
      </w:r>
      <w:r w:rsidR="00DD3302">
        <w:rPr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="00DD3302">
        <w:rPr>
          <w:b/>
          <w:color w:val="000000"/>
          <w:sz w:val="28"/>
          <w:szCs w:val="28"/>
          <w:u w:val="single"/>
        </w:rPr>
        <w:t xml:space="preserve"> 23-26 </w:t>
      </w:r>
      <w:r w:rsidR="003C21B4">
        <w:rPr>
          <w:b/>
          <w:color w:val="000000"/>
          <w:sz w:val="28"/>
          <w:szCs w:val="28"/>
          <w:u w:val="single"/>
        </w:rPr>
        <w:t xml:space="preserve"> апреля</w:t>
      </w:r>
      <w:r w:rsidR="00A31013" w:rsidRPr="00F248A0">
        <w:rPr>
          <w:b/>
          <w:color w:val="000000"/>
          <w:sz w:val="28"/>
          <w:szCs w:val="28"/>
          <w:u w:val="single"/>
        </w:rPr>
        <w:t>.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A31013" w:rsidRPr="00F248A0" w:rsidRDefault="00A259C9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Отборочное прослушивание выступлений</w:t>
      </w:r>
      <w:r w:rsidR="00A31013" w:rsidRPr="00F248A0">
        <w:rPr>
          <w:color w:val="000000"/>
          <w:sz w:val="28"/>
          <w:szCs w:val="28"/>
        </w:rPr>
        <w:t xml:space="preserve"> творческих коллективов: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2877"/>
        <w:gridCol w:w="1795"/>
      </w:tblGrid>
      <w:tr w:rsidR="005C4740" w:rsidTr="004E5471">
        <w:tc>
          <w:tcPr>
            <w:tcW w:w="846" w:type="dxa"/>
          </w:tcPr>
          <w:p w:rsidR="005C4740" w:rsidRPr="004770AB" w:rsidRDefault="005C4740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i/>
                <w:color w:val="000000"/>
                <w:sz w:val="28"/>
                <w:szCs w:val="28"/>
              </w:rPr>
            </w:pPr>
            <w:r w:rsidRPr="004770AB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C4740" w:rsidRPr="004770AB" w:rsidRDefault="005C4740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i/>
                <w:color w:val="000000"/>
                <w:sz w:val="28"/>
                <w:szCs w:val="28"/>
              </w:rPr>
            </w:pPr>
            <w:r w:rsidRPr="004770AB">
              <w:rPr>
                <w:i/>
                <w:color w:val="000000"/>
                <w:sz w:val="28"/>
                <w:szCs w:val="28"/>
              </w:rPr>
              <w:t>Выступающие</w:t>
            </w:r>
          </w:p>
        </w:tc>
        <w:tc>
          <w:tcPr>
            <w:tcW w:w="1701" w:type="dxa"/>
          </w:tcPr>
          <w:p w:rsidR="005C4740" w:rsidRPr="004770AB" w:rsidRDefault="005C4740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i/>
                <w:color w:val="000000"/>
                <w:sz w:val="28"/>
                <w:szCs w:val="28"/>
              </w:rPr>
            </w:pPr>
            <w:r w:rsidRPr="004770AB">
              <w:rPr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77" w:type="dxa"/>
          </w:tcPr>
          <w:p w:rsidR="005C4740" w:rsidRPr="004770AB" w:rsidRDefault="005C4740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i/>
                <w:color w:val="000000"/>
                <w:sz w:val="28"/>
                <w:szCs w:val="28"/>
              </w:rPr>
            </w:pPr>
            <w:r w:rsidRPr="004770AB">
              <w:rPr>
                <w:i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795" w:type="dxa"/>
          </w:tcPr>
          <w:p w:rsidR="005C4740" w:rsidRPr="004770AB" w:rsidRDefault="005C4740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i/>
                <w:color w:val="000000"/>
                <w:sz w:val="28"/>
                <w:szCs w:val="28"/>
              </w:rPr>
            </w:pPr>
            <w:r w:rsidRPr="004770AB">
              <w:rPr>
                <w:i/>
                <w:color w:val="000000"/>
                <w:sz w:val="28"/>
                <w:szCs w:val="28"/>
              </w:rPr>
              <w:t>Время</w:t>
            </w:r>
          </w:p>
        </w:tc>
      </w:tr>
      <w:tr w:rsidR="004770AB" w:rsidTr="004E5471">
        <w:tc>
          <w:tcPr>
            <w:tcW w:w="846" w:type="dxa"/>
          </w:tcPr>
          <w:p w:rsidR="004770AB" w:rsidRPr="005C4740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Merge w:val="restart"/>
          </w:tcPr>
          <w:p w:rsidR="004770AB" w:rsidRDefault="004770AB" w:rsidP="004770AB">
            <w:pPr>
              <w:pStyle w:val="a3"/>
              <w:tabs>
                <w:tab w:val="left" w:pos="426"/>
              </w:tabs>
              <w:spacing w:before="0" w:after="0"/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всех желающих</w:t>
            </w:r>
          </w:p>
        </w:tc>
        <w:tc>
          <w:tcPr>
            <w:tcW w:w="1701" w:type="dxa"/>
          </w:tcPr>
          <w:p w:rsidR="004770AB" w:rsidRPr="005C4740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4770AB">
              <w:rPr>
                <w:color w:val="000000"/>
                <w:sz w:val="28"/>
                <w:szCs w:val="28"/>
              </w:rPr>
              <w:t>.04.18</w:t>
            </w:r>
          </w:p>
        </w:tc>
        <w:tc>
          <w:tcPr>
            <w:tcW w:w="2877" w:type="dxa"/>
            <w:vMerge w:val="restart"/>
          </w:tcPr>
          <w:p w:rsidR="00732705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Актовый зал ШО</w:t>
            </w:r>
            <w:r w:rsidRPr="00732705">
              <w:rPr>
                <w:sz w:val="28"/>
              </w:rPr>
              <w:t xml:space="preserve"> </w:t>
            </w:r>
          </w:p>
          <w:p w:rsidR="004770AB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732705">
              <w:rPr>
                <w:sz w:val="28"/>
              </w:rPr>
              <w:t>№ 3</w:t>
            </w:r>
          </w:p>
          <w:p w:rsidR="004770AB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(ул. Голубинская </w:t>
            </w:r>
            <w:r w:rsidR="00DD3302">
              <w:rPr>
                <w:color w:val="000000"/>
                <w:sz w:val="28"/>
                <w:szCs w:val="28"/>
              </w:rPr>
              <w:t>ул. д.5 к.4)</w:t>
            </w:r>
          </w:p>
        </w:tc>
        <w:tc>
          <w:tcPr>
            <w:tcW w:w="1795" w:type="dxa"/>
          </w:tcPr>
          <w:p w:rsidR="004770AB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15.15</w:t>
            </w:r>
            <w:r w:rsidR="00DD3302">
              <w:rPr>
                <w:color w:val="000000"/>
                <w:sz w:val="28"/>
                <w:szCs w:val="28"/>
              </w:rPr>
              <w:t xml:space="preserve"> до 17.00</w:t>
            </w:r>
          </w:p>
        </w:tc>
      </w:tr>
      <w:tr w:rsidR="004770AB" w:rsidTr="004E5471">
        <w:tc>
          <w:tcPr>
            <w:tcW w:w="846" w:type="dxa"/>
          </w:tcPr>
          <w:p w:rsidR="004770AB" w:rsidRPr="005C4740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5C47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4770AB" w:rsidRDefault="004770AB" w:rsidP="00F248A0">
            <w:pPr>
              <w:pStyle w:val="a3"/>
              <w:tabs>
                <w:tab w:val="left" w:pos="426"/>
              </w:tabs>
              <w:spacing w:before="0" w:after="0"/>
              <w:ind w:right="1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0AB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4770AB">
              <w:rPr>
                <w:color w:val="000000"/>
                <w:sz w:val="28"/>
                <w:szCs w:val="28"/>
              </w:rPr>
              <w:t>.04.18</w:t>
            </w:r>
          </w:p>
        </w:tc>
        <w:tc>
          <w:tcPr>
            <w:tcW w:w="2877" w:type="dxa"/>
            <w:vMerge/>
          </w:tcPr>
          <w:p w:rsidR="004770AB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4770AB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15.15 до 17.00</w:t>
            </w:r>
          </w:p>
        </w:tc>
      </w:tr>
      <w:tr w:rsidR="004770AB" w:rsidTr="004E5471">
        <w:tc>
          <w:tcPr>
            <w:tcW w:w="846" w:type="dxa"/>
          </w:tcPr>
          <w:p w:rsidR="004770AB" w:rsidRPr="005C4740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5C47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4770AB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0AB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4770AB">
              <w:rPr>
                <w:color w:val="000000"/>
                <w:sz w:val="28"/>
                <w:szCs w:val="28"/>
              </w:rPr>
              <w:t>.04.18</w:t>
            </w:r>
          </w:p>
        </w:tc>
        <w:tc>
          <w:tcPr>
            <w:tcW w:w="2877" w:type="dxa"/>
            <w:vMerge/>
          </w:tcPr>
          <w:p w:rsidR="004770AB" w:rsidRDefault="004770AB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4770AB" w:rsidRDefault="00DD3302" w:rsidP="00F248A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15.15 до 17.00</w:t>
            </w:r>
          </w:p>
        </w:tc>
      </w:tr>
    </w:tbl>
    <w:p w:rsidR="00DD3302" w:rsidRPr="00732705" w:rsidRDefault="00DD3302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C21B4">
        <w:rPr>
          <w:color w:val="000000"/>
          <w:sz w:val="28"/>
          <w:szCs w:val="28"/>
        </w:rPr>
        <w:t>Окончательный список финал</w:t>
      </w:r>
      <w:r>
        <w:rPr>
          <w:color w:val="000000"/>
          <w:sz w:val="28"/>
          <w:szCs w:val="28"/>
        </w:rPr>
        <w:t>истов Конкурса будет объявлен 25</w:t>
      </w:r>
      <w:r w:rsidR="003C21B4">
        <w:rPr>
          <w:color w:val="000000"/>
          <w:sz w:val="28"/>
          <w:szCs w:val="28"/>
        </w:rPr>
        <w:t>.04.18 в 17.00</w:t>
      </w:r>
      <w:r w:rsidR="00732705">
        <w:rPr>
          <w:color w:val="000000"/>
          <w:sz w:val="28"/>
          <w:szCs w:val="28"/>
        </w:rPr>
        <w:t xml:space="preserve"> в</w:t>
      </w:r>
      <w:r w:rsidR="003C21B4">
        <w:rPr>
          <w:color w:val="000000"/>
          <w:sz w:val="28"/>
          <w:szCs w:val="28"/>
        </w:rPr>
        <w:t xml:space="preserve"> </w:t>
      </w:r>
      <w:r w:rsidR="00732705">
        <w:rPr>
          <w:color w:val="000000"/>
          <w:sz w:val="28"/>
          <w:szCs w:val="28"/>
        </w:rPr>
        <w:t xml:space="preserve">Актовом зале ШО № 3 </w:t>
      </w:r>
      <w:r w:rsidR="003C21B4">
        <w:rPr>
          <w:color w:val="000000"/>
          <w:sz w:val="28"/>
          <w:szCs w:val="28"/>
        </w:rPr>
        <w:t xml:space="preserve">и опубликован на официальном сайте в разделе «Образовательные </w:t>
      </w:r>
      <w:r w:rsidR="003C21B4" w:rsidRPr="00DD3302">
        <w:rPr>
          <w:color w:val="000000" w:themeColor="text1"/>
          <w:sz w:val="28"/>
          <w:szCs w:val="28"/>
        </w:rPr>
        <w:t>проекты</w:t>
      </w:r>
      <w:r w:rsidR="00732705">
        <w:rPr>
          <w:color w:val="000000" w:themeColor="text1"/>
          <w:sz w:val="28"/>
          <w:szCs w:val="28"/>
        </w:rPr>
        <w:t xml:space="preserve"> - Ученическое самоуправление», </w:t>
      </w:r>
      <w:r w:rsidR="003C21B4" w:rsidRPr="00DD3302">
        <w:rPr>
          <w:color w:val="000000" w:themeColor="text1"/>
          <w:sz w:val="28"/>
          <w:szCs w:val="28"/>
        </w:rPr>
        <w:t xml:space="preserve">в официальных страничках социальных сетей нашей школы (группа </w:t>
      </w:r>
      <w:proofErr w:type="spellStart"/>
      <w:r w:rsidR="003C21B4" w:rsidRPr="00DD3302">
        <w:rPr>
          <w:color w:val="000000" w:themeColor="text1"/>
          <w:sz w:val="28"/>
          <w:szCs w:val="28"/>
        </w:rPr>
        <w:t>ВКонтакте</w:t>
      </w:r>
      <w:proofErr w:type="spellEnd"/>
      <w:r w:rsidR="003C21B4" w:rsidRPr="00DD3302">
        <w:rPr>
          <w:color w:val="000000" w:themeColor="text1"/>
          <w:sz w:val="28"/>
          <w:szCs w:val="28"/>
        </w:rPr>
        <w:t>:</w:t>
      </w:r>
      <w:proofErr w:type="gramEnd"/>
      <w:r w:rsidR="003C21B4" w:rsidRPr="00DD3302">
        <w:rPr>
          <w:color w:val="000000" w:themeColor="text1"/>
          <w:sz w:val="28"/>
          <w:szCs w:val="28"/>
        </w:rPr>
        <w:t xml:space="preserve"> </w:t>
      </w:r>
      <w:proofErr w:type="gramStart"/>
      <w:r w:rsidR="003C21B4" w:rsidRPr="00DD3302">
        <w:rPr>
          <w:color w:val="000000" w:themeColor="text1"/>
          <w:sz w:val="28"/>
          <w:szCs w:val="28"/>
        </w:rPr>
        <w:t>«ГБОУ Шк</w:t>
      </w:r>
      <w:r w:rsidRPr="00DD3302">
        <w:rPr>
          <w:color w:val="000000" w:themeColor="text1"/>
          <w:sz w:val="28"/>
          <w:szCs w:val="28"/>
        </w:rPr>
        <w:t>ола 2103</w:t>
      </w:r>
      <w:r w:rsidR="00F63898">
        <w:rPr>
          <w:color w:val="000000" w:themeColor="text1"/>
          <w:sz w:val="28"/>
          <w:szCs w:val="28"/>
        </w:rPr>
        <w:t>»</w:t>
      </w:r>
      <w:r w:rsidR="003C21B4" w:rsidRPr="00DD3302">
        <w:rPr>
          <w:color w:val="000000" w:themeColor="text1"/>
          <w:sz w:val="28"/>
          <w:szCs w:val="28"/>
        </w:rPr>
        <w:t xml:space="preserve">; </w:t>
      </w:r>
      <w:r w:rsidR="003C21B4" w:rsidRPr="00DD3302">
        <w:rPr>
          <w:color w:val="000000" w:themeColor="text1"/>
          <w:sz w:val="28"/>
          <w:szCs w:val="28"/>
          <w:lang w:val="en-US"/>
        </w:rPr>
        <w:t>Instagram</w:t>
      </w:r>
      <w:r w:rsidR="003C21B4" w:rsidRPr="00DD3302">
        <w:rPr>
          <w:color w:val="000000" w:themeColor="text1"/>
          <w:sz w:val="28"/>
          <w:szCs w:val="28"/>
        </w:rPr>
        <w:t xml:space="preserve">: </w:t>
      </w:r>
      <w:r w:rsidR="003C21B4" w:rsidRPr="00DD3302">
        <w:rPr>
          <w:color w:val="000000" w:themeColor="text1"/>
          <w:sz w:val="28"/>
          <w:szCs w:val="28"/>
          <w:lang w:val="en-US"/>
        </w:rPr>
        <w:t>school</w:t>
      </w:r>
      <w:r w:rsidR="003C21B4" w:rsidRPr="00DD3302">
        <w:rPr>
          <w:color w:val="000000" w:themeColor="text1"/>
          <w:sz w:val="28"/>
          <w:szCs w:val="28"/>
        </w:rPr>
        <w:t>2103</w:t>
      </w:r>
      <w:proofErr w:type="spellStart"/>
      <w:r w:rsidR="003C21B4" w:rsidRPr="00DD3302">
        <w:rPr>
          <w:color w:val="000000" w:themeColor="text1"/>
          <w:sz w:val="28"/>
          <w:szCs w:val="28"/>
          <w:lang w:val="en-US"/>
        </w:rPr>
        <w:t>uz</w:t>
      </w:r>
      <w:proofErr w:type="spellEnd"/>
      <w:r w:rsidR="003C21B4" w:rsidRPr="00DD3302">
        <w:rPr>
          <w:color w:val="000000" w:themeColor="text1"/>
          <w:sz w:val="28"/>
          <w:szCs w:val="28"/>
        </w:rPr>
        <w:t xml:space="preserve">). </w:t>
      </w:r>
      <w:proofErr w:type="gramEnd"/>
    </w:p>
    <w:p w:rsidR="00DD3302" w:rsidRPr="00DD3302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D3302" w:rsidRPr="00DD3302">
        <w:rPr>
          <w:color w:val="000000" w:themeColor="text1"/>
          <w:sz w:val="28"/>
          <w:szCs w:val="28"/>
        </w:rPr>
        <w:t>Генеральная репетиция для всех ф</w:t>
      </w:r>
      <w:r w:rsidR="00732705">
        <w:rPr>
          <w:color w:val="000000" w:themeColor="text1"/>
          <w:sz w:val="28"/>
          <w:szCs w:val="28"/>
        </w:rPr>
        <w:t>иналистов 26.04.18 в 14.30</w:t>
      </w:r>
      <w:r w:rsidR="00DD3302" w:rsidRPr="00DD3302">
        <w:rPr>
          <w:color w:val="000000" w:themeColor="text1"/>
          <w:sz w:val="28"/>
          <w:szCs w:val="28"/>
        </w:rPr>
        <w:t>, в Актовом зале ШО №</w:t>
      </w:r>
      <w:r w:rsidR="004B7A65">
        <w:rPr>
          <w:color w:val="000000" w:themeColor="text1"/>
          <w:sz w:val="28"/>
          <w:szCs w:val="28"/>
        </w:rPr>
        <w:t xml:space="preserve"> </w:t>
      </w:r>
      <w:r w:rsidR="00DD3302" w:rsidRPr="00DD3302">
        <w:rPr>
          <w:color w:val="000000" w:themeColor="text1"/>
          <w:sz w:val="28"/>
          <w:szCs w:val="28"/>
        </w:rPr>
        <w:t xml:space="preserve">2. 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 w:themeColor="text1"/>
          <w:sz w:val="28"/>
          <w:szCs w:val="28"/>
          <w:u w:val="single"/>
        </w:rPr>
      </w:pPr>
    </w:p>
    <w:p w:rsidR="0050299C" w:rsidRPr="00DD3302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DD3302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="00DD3302" w:rsidRPr="00DD3302">
        <w:rPr>
          <w:b/>
          <w:color w:val="000000" w:themeColor="text1"/>
          <w:sz w:val="28"/>
          <w:szCs w:val="28"/>
          <w:u w:val="single"/>
        </w:rPr>
        <w:t xml:space="preserve"> этап.</w:t>
      </w:r>
      <w:proofErr w:type="gramEnd"/>
      <w:r w:rsidR="00DD3302" w:rsidRPr="00DD3302">
        <w:rPr>
          <w:b/>
          <w:color w:val="000000" w:themeColor="text1"/>
          <w:sz w:val="28"/>
          <w:szCs w:val="28"/>
          <w:u w:val="single"/>
        </w:rPr>
        <w:t xml:space="preserve"> 27</w:t>
      </w:r>
      <w:r w:rsidR="003C21B4" w:rsidRPr="00DD3302">
        <w:rPr>
          <w:b/>
          <w:color w:val="000000" w:themeColor="text1"/>
          <w:sz w:val="28"/>
          <w:szCs w:val="28"/>
          <w:u w:val="single"/>
        </w:rPr>
        <w:t xml:space="preserve"> апреля</w:t>
      </w:r>
      <w:r w:rsidR="004372A4" w:rsidRPr="00DD3302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C62D01" w:rsidRDefault="00C62D01" w:rsidP="003C21B4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</w:rPr>
      </w:pPr>
    </w:p>
    <w:p w:rsidR="003C21B4" w:rsidRPr="00DD3302" w:rsidRDefault="00805775" w:rsidP="003C21B4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</w:rPr>
      </w:pPr>
      <w:r w:rsidRPr="00DD3302">
        <w:rPr>
          <w:color w:val="000000" w:themeColor="text1"/>
          <w:sz w:val="28"/>
          <w:szCs w:val="28"/>
        </w:rPr>
        <w:t xml:space="preserve">Проведение </w:t>
      </w: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>Гала</w:t>
      </w:r>
      <w:r w:rsidRPr="00DD3302">
        <w:rPr>
          <w:color w:val="000000" w:themeColor="text1"/>
          <w:sz w:val="28"/>
          <w:szCs w:val="28"/>
          <w:shd w:val="clear" w:color="auto" w:fill="FFFFFF"/>
        </w:rPr>
        <w:t>-</w:t>
      </w: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>концерта Конкурса</w:t>
      </w:r>
      <w:r w:rsidR="003C21B4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 в 15.30, в  </w:t>
      </w:r>
      <w:r w:rsidR="003C21B4" w:rsidRPr="00DD3302">
        <w:rPr>
          <w:color w:val="000000" w:themeColor="text1"/>
          <w:sz w:val="28"/>
          <w:szCs w:val="28"/>
        </w:rPr>
        <w:t>Актовом зале ШО №</w:t>
      </w:r>
      <w:r w:rsidR="004B7A65">
        <w:rPr>
          <w:color w:val="000000" w:themeColor="text1"/>
          <w:sz w:val="28"/>
          <w:szCs w:val="28"/>
        </w:rPr>
        <w:t xml:space="preserve"> </w:t>
      </w:r>
      <w:r w:rsidR="003C21B4" w:rsidRPr="00DD3302">
        <w:rPr>
          <w:color w:val="000000" w:themeColor="text1"/>
          <w:sz w:val="28"/>
          <w:szCs w:val="28"/>
        </w:rPr>
        <w:t xml:space="preserve">2 </w:t>
      </w:r>
    </w:p>
    <w:p w:rsidR="00EF682E" w:rsidRPr="00DD3302" w:rsidRDefault="003C21B4" w:rsidP="003C21B4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color w:val="000000" w:themeColor="text1"/>
          <w:sz w:val="28"/>
          <w:szCs w:val="28"/>
        </w:rPr>
        <w:t>(ул. Голубинская ул. д.5 к.3)</w:t>
      </w: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775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17D8A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Выступление, представление лучших творческих номеров Конкурса. </w:t>
      </w:r>
      <w:r w:rsidR="00317D8A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Награждение </w:t>
      </w:r>
      <w:r w:rsidR="003C21B4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участников, финалистов, </w:t>
      </w:r>
      <w:r w:rsidR="00317D8A" w:rsidRPr="00DD3302">
        <w:rPr>
          <w:bCs/>
          <w:color w:val="000000" w:themeColor="text1"/>
          <w:sz w:val="28"/>
          <w:szCs w:val="28"/>
          <w:shd w:val="clear" w:color="auto" w:fill="FFFFFF"/>
        </w:rPr>
        <w:t>победителей.</w:t>
      </w:r>
    </w:p>
    <w:p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EF682E" w:rsidRPr="00DD3302" w:rsidRDefault="00EF682E" w:rsidP="00EF682E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317D8A" w:rsidRPr="00DD3302">
        <w:rPr>
          <w:b/>
          <w:bCs/>
          <w:color w:val="000000" w:themeColor="text1"/>
          <w:sz w:val="28"/>
          <w:szCs w:val="28"/>
          <w:shd w:val="clear" w:color="auto" w:fill="FFFFFF"/>
        </w:rPr>
        <w:t>Критерии оценки Конкурса</w:t>
      </w:r>
    </w:p>
    <w:p w:rsidR="00732705" w:rsidRDefault="00EF682E" w:rsidP="00732705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color w:val="000000" w:themeColor="text1"/>
          <w:sz w:val="28"/>
          <w:szCs w:val="28"/>
        </w:rPr>
        <w:tab/>
      </w:r>
      <w:r w:rsidR="00F248A0" w:rsidRPr="00DD3302">
        <w:rPr>
          <w:color w:val="000000" w:themeColor="text1"/>
          <w:sz w:val="28"/>
          <w:szCs w:val="28"/>
        </w:rPr>
        <w:t>Основным критерием для всех заявленных номинаций является уникальность и неповторимость творческого номера.</w:t>
      </w:r>
    </w:p>
    <w:p w:rsidR="00C62D01" w:rsidRDefault="00C62D01" w:rsidP="00732705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</w:p>
    <w:p w:rsidR="00732705" w:rsidRPr="001618CA" w:rsidRDefault="00F248A0" w:rsidP="00732705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  <w:r w:rsidRPr="001618CA">
        <w:rPr>
          <w:i/>
          <w:iCs/>
          <w:color w:val="000000" w:themeColor="text1"/>
          <w:sz w:val="28"/>
          <w:szCs w:val="28"/>
        </w:rPr>
        <w:t>Номинация «Песня»: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умение передать характер и основной смысл песни,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выразительность и эмоциональность инсценировки,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слаженность исполнения сценического действия,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цельность номера и его композиционное единство,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качество исполнения,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артистичность,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сценография (внешний вид, действие на сцене, использование ИКТ),</w:t>
      </w:r>
    </w:p>
    <w:p w:rsidR="00732705" w:rsidRPr="001618CA" w:rsidRDefault="00732705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использование сценических костюмов и реквизита,</w:t>
      </w:r>
    </w:p>
    <w:p w:rsidR="00732705" w:rsidRPr="001618CA" w:rsidRDefault="001618CA" w:rsidP="001618C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618CA">
        <w:rPr>
          <w:color w:val="333333"/>
          <w:sz w:val="28"/>
          <w:szCs w:val="28"/>
        </w:rPr>
        <w:t>массовость</w:t>
      </w:r>
    </w:p>
    <w:p w:rsidR="00F248A0" w:rsidRPr="00F248A0" w:rsidRDefault="00F248A0" w:rsidP="00F248A0">
      <w:pPr>
        <w:pStyle w:val="a3"/>
        <w:jc w:val="both"/>
        <w:rPr>
          <w:color w:val="000000"/>
          <w:sz w:val="28"/>
          <w:szCs w:val="28"/>
        </w:rPr>
      </w:pPr>
      <w:r w:rsidRPr="00F248A0">
        <w:rPr>
          <w:i/>
          <w:iCs/>
          <w:color w:val="000000"/>
          <w:sz w:val="28"/>
          <w:szCs w:val="28"/>
        </w:rPr>
        <w:t>Номинация «Танец»:</w:t>
      </w:r>
    </w:p>
    <w:p w:rsidR="004E5471" w:rsidRDefault="00F248A0" w:rsidP="004E5471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мастерство </w:t>
      </w:r>
      <w:r w:rsidR="004E5471">
        <w:rPr>
          <w:color w:val="000000"/>
          <w:sz w:val="28"/>
          <w:szCs w:val="28"/>
        </w:rPr>
        <w:t>исполнения (синхронность)</w:t>
      </w:r>
    </w:p>
    <w:p w:rsidR="00F248A0" w:rsidRPr="004E5471" w:rsidRDefault="004E5471" w:rsidP="004E5471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E5471">
        <w:rPr>
          <w:color w:val="000000"/>
          <w:sz w:val="28"/>
          <w:szCs w:val="28"/>
        </w:rPr>
        <w:t>оригинальность постановки</w:t>
      </w:r>
    </w:p>
    <w:p w:rsidR="00F248A0" w:rsidRPr="00F248A0" w:rsidRDefault="004E5471" w:rsidP="00F248A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композиционное решение танца</w:t>
      </w:r>
    </w:p>
    <w:p w:rsidR="00F248A0" w:rsidRPr="004E5471" w:rsidRDefault="00F248A0" w:rsidP="00F248A0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E5471">
        <w:rPr>
          <w:color w:val="000000"/>
          <w:sz w:val="28"/>
          <w:szCs w:val="28"/>
        </w:rPr>
        <w:t>выразительные средства (пластика, соче</w:t>
      </w:r>
      <w:r w:rsidR="004E5471" w:rsidRPr="004E5471">
        <w:rPr>
          <w:color w:val="000000"/>
          <w:sz w:val="28"/>
          <w:szCs w:val="28"/>
        </w:rPr>
        <w:t>тания музыки, костюм, реквизит)</w:t>
      </w:r>
    </w:p>
    <w:p w:rsidR="004E5471" w:rsidRPr="004E5471" w:rsidRDefault="004E5471" w:rsidP="004E5471">
      <w:pPr>
        <w:pStyle w:val="a9"/>
        <w:numPr>
          <w:ilvl w:val="0"/>
          <w:numId w:val="6"/>
        </w:numPr>
        <w:rPr>
          <w:sz w:val="28"/>
          <w:szCs w:val="28"/>
        </w:rPr>
      </w:pPr>
      <w:r w:rsidRPr="004E5471">
        <w:rPr>
          <w:sz w:val="28"/>
          <w:szCs w:val="28"/>
        </w:rPr>
        <w:t>чувство ритма</w:t>
      </w:r>
    </w:p>
    <w:p w:rsidR="004E5471" w:rsidRPr="004E5471" w:rsidRDefault="004E5471" w:rsidP="004E5471">
      <w:pPr>
        <w:pStyle w:val="a9"/>
        <w:numPr>
          <w:ilvl w:val="0"/>
          <w:numId w:val="6"/>
        </w:numPr>
        <w:rPr>
          <w:sz w:val="28"/>
          <w:szCs w:val="28"/>
        </w:rPr>
      </w:pPr>
      <w:r w:rsidRPr="004E5471">
        <w:rPr>
          <w:sz w:val="28"/>
          <w:szCs w:val="28"/>
        </w:rPr>
        <w:t>разнообразие элементов танца</w:t>
      </w:r>
    </w:p>
    <w:p w:rsidR="004E5471" w:rsidRDefault="004E5471" w:rsidP="004E5471">
      <w:pPr>
        <w:pStyle w:val="a9"/>
        <w:numPr>
          <w:ilvl w:val="0"/>
          <w:numId w:val="6"/>
        </w:numPr>
        <w:rPr>
          <w:sz w:val="28"/>
          <w:szCs w:val="28"/>
        </w:rPr>
      </w:pPr>
      <w:r w:rsidRPr="004E5471">
        <w:rPr>
          <w:sz w:val="28"/>
          <w:szCs w:val="28"/>
        </w:rPr>
        <w:t>органичность движений</w:t>
      </w:r>
    </w:p>
    <w:p w:rsidR="001618CA" w:rsidRDefault="001618CA" w:rsidP="004E5471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массовость</w:t>
      </w:r>
    </w:p>
    <w:p w:rsidR="001618CA" w:rsidRPr="001618CA" w:rsidRDefault="001618CA" w:rsidP="004E5471">
      <w:pPr>
        <w:pStyle w:val="a9"/>
        <w:numPr>
          <w:ilvl w:val="0"/>
          <w:numId w:val="6"/>
        </w:numPr>
      </w:pPr>
      <w:r>
        <w:rPr>
          <w:color w:val="000000"/>
          <w:shd w:val="clear" w:color="auto" w:fill="FFFFFF"/>
        </w:rPr>
        <w:t>с</w:t>
      </w:r>
      <w:r w:rsidRPr="001618CA">
        <w:rPr>
          <w:color w:val="000000"/>
          <w:shd w:val="clear" w:color="auto" w:fill="FFFFFF"/>
        </w:rPr>
        <w:t>оответствие движений выбранному танцевальному стилю (направлению)</w:t>
      </w:r>
    </w:p>
    <w:p w:rsidR="001618CA" w:rsidRDefault="00F248A0" w:rsidP="00F248A0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F248A0">
        <w:rPr>
          <w:i/>
          <w:iCs/>
          <w:color w:val="000000"/>
          <w:sz w:val="28"/>
          <w:szCs w:val="28"/>
        </w:rPr>
        <w:t>Номинация «Творческий номер»:</w:t>
      </w:r>
    </w:p>
    <w:p w:rsidR="00F248A0" w:rsidRPr="00EF682E" w:rsidRDefault="00F248A0" w:rsidP="00EF682E">
      <w:pPr>
        <w:pStyle w:val="a9"/>
        <w:numPr>
          <w:ilvl w:val="0"/>
          <w:numId w:val="7"/>
        </w:numPr>
        <w:ind w:right="140"/>
        <w:jc w:val="both"/>
        <w:rPr>
          <w:sz w:val="28"/>
          <w:szCs w:val="28"/>
        </w:rPr>
      </w:pPr>
      <w:r w:rsidRPr="00EF682E">
        <w:rPr>
          <w:sz w:val="28"/>
          <w:szCs w:val="28"/>
        </w:rPr>
        <w:t>культура подачи, сценический</w:t>
      </w:r>
      <w:r w:rsidR="004E5471">
        <w:rPr>
          <w:sz w:val="28"/>
          <w:szCs w:val="28"/>
        </w:rPr>
        <w:t xml:space="preserve"> образ, эстетическое восприятие</w:t>
      </w:r>
      <w:r w:rsidRPr="00EF682E">
        <w:rPr>
          <w:sz w:val="28"/>
          <w:szCs w:val="28"/>
        </w:rPr>
        <w:t xml:space="preserve"> </w:t>
      </w:r>
    </w:p>
    <w:p w:rsidR="00F248A0" w:rsidRPr="00EF682E" w:rsidRDefault="00F248A0" w:rsidP="00EF682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F682E">
        <w:rPr>
          <w:color w:val="000000"/>
          <w:sz w:val="28"/>
          <w:szCs w:val="28"/>
        </w:rPr>
        <w:t>артистизм, сценичность (пластик</w:t>
      </w:r>
      <w:r w:rsidR="004E5471">
        <w:rPr>
          <w:color w:val="000000"/>
          <w:sz w:val="28"/>
          <w:szCs w:val="28"/>
        </w:rPr>
        <w:t>а, костюм, культура исполнения)</w:t>
      </w:r>
    </w:p>
    <w:p w:rsidR="00F248A0" w:rsidRDefault="00F248A0" w:rsidP="00EF682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F682E">
        <w:rPr>
          <w:color w:val="000000"/>
          <w:sz w:val="28"/>
          <w:szCs w:val="28"/>
        </w:rPr>
        <w:t>художественное</w:t>
      </w:r>
      <w:r w:rsidR="004E5471">
        <w:rPr>
          <w:color w:val="000000"/>
          <w:sz w:val="28"/>
          <w:szCs w:val="28"/>
        </w:rPr>
        <w:t xml:space="preserve"> оформление программы, реквизит</w:t>
      </w:r>
    </w:p>
    <w:p w:rsidR="004E5471" w:rsidRPr="004E5471" w:rsidRDefault="004E5471" w:rsidP="00EF682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4E5471">
        <w:rPr>
          <w:sz w:val="28"/>
          <w:szCs w:val="28"/>
        </w:rPr>
        <w:t>аполненность номера</w:t>
      </w:r>
    </w:p>
    <w:p w:rsidR="004E5471" w:rsidRPr="001618CA" w:rsidRDefault="004E5471" w:rsidP="00EF682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E5471">
        <w:rPr>
          <w:sz w:val="28"/>
          <w:szCs w:val="28"/>
        </w:rPr>
        <w:t>оригинальность идеи</w:t>
      </w:r>
    </w:p>
    <w:p w:rsidR="001618CA" w:rsidRPr="001618CA" w:rsidRDefault="001618CA" w:rsidP="00EF682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массовость</w:t>
      </w:r>
    </w:p>
    <w:p w:rsidR="00C62D01" w:rsidRPr="00C62D01" w:rsidRDefault="001618CA" w:rsidP="00C62D0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качество исполнения</w:t>
      </w:r>
    </w:p>
    <w:p w:rsidR="00F248A0" w:rsidRPr="00C62D01" w:rsidRDefault="00EF682E" w:rsidP="00C62D01">
      <w:pPr>
        <w:pStyle w:val="a3"/>
        <w:ind w:left="720"/>
        <w:jc w:val="both"/>
        <w:rPr>
          <w:color w:val="000000"/>
          <w:sz w:val="28"/>
          <w:szCs w:val="28"/>
        </w:rPr>
      </w:pPr>
      <w:r w:rsidRPr="00C62D01">
        <w:rPr>
          <w:b/>
          <w:color w:val="000000"/>
          <w:sz w:val="28"/>
          <w:szCs w:val="28"/>
        </w:rPr>
        <w:t xml:space="preserve">8. </w:t>
      </w:r>
      <w:r w:rsidR="00F248A0" w:rsidRPr="00C62D01">
        <w:rPr>
          <w:b/>
          <w:color w:val="000000"/>
          <w:sz w:val="28"/>
          <w:szCs w:val="28"/>
        </w:rPr>
        <w:t>Подведение итогов и награждение участников Конкурса</w:t>
      </w:r>
    </w:p>
    <w:p w:rsidR="00EF682E" w:rsidRPr="00EF682E" w:rsidRDefault="00EF682E" w:rsidP="00EF682E">
      <w:pPr>
        <w:ind w:right="140" w:firstLine="708"/>
        <w:jc w:val="both"/>
        <w:rPr>
          <w:sz w:val="28"/>
          <w:szCs w:val="28"/>
          <w:u w:val="single"/>
        </w:rPr>
      </w:pPr>
      <w:r w:rsidRPr="00EF682E">
        <w:rPr>
          <w:sz w:val="28"/>
          <w:szCs w:val="28"/>
          <w:u w:val="single"/>
        </w:rPr>
        <w:t>ЖЮРИ</w:t>
      </w:r>
      <w:r>
        <w:rPr>
          <w:sz w:val="28"/>
          <w:szCs w:val="28"/>
          <w:u w:val="single"/>
        </w:rPr>
        <w:t>:</w:t>
      </w:r>
    </w:p>
    <w:p w:rsidR="00DD3302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2756" w:rsidRPr="00F248A0">
        <w:rPr>
          <w:sz w:val="28"/>
          <w:szCs w:val="28"/>
        </w:rPr>
        <w:t xml:space="preserve">.1. </w:t>
      </w:r>
      <w:r w:rsidR="00DD3302">
        <w:rPr>
          <w:sz w:val="28"/>
          <w:szCs w:val="28"/>
        </w:rPr>
        <w:t>Состав жюри утверждается приказом по школе.</w:t>
      </w:r>
    </w:p>
    <w:p w:rsidR="00F248A0" w:rsidRPr="003C21B4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E2756" w:rsidRPr="00F248A0">
        <w:rPr>
          <w:sz w:val="28"/>
          <w:szCs w:val="28"/>
        </w:rPr>
        <w:t>.2. В финал</w:t>
      </w:r>
      <w:r w:rsidR="00F248A0" w:rsidRPr="00F248A0">
        <w:rPr>
          <w:sz w:val="28"/>
          <w:szCs w:val="28"/>
        </w:rPr>
        <w:t xml:space="preserve"> (Гала-концерт)</w:t>
      </w:r>
      <w:r w:rsidR="003C21B4">
        <w:rPr>
          <w:sz w:val="28"/>
          <w:szCs w:val="28"/>
        </w:rPr>
        <w:t xml:space="preserve"> выходят участники по решению</w:t>
      </w:r>
      <w:r w:rsidR="003C21B4" w:rsidRPr="003C21B4">
        <w:rPr>
          <w:color w:val="000000"/>
          <w:sz w:val="28"/>
          <w:szCs w:val="28"/>
        </w:rPr>
        <w:t xml:space="preserve"> </w:t>
      </w:r>
      <w:r w:rsidR="003C21B4">
        <w:rPr>
          <w:color w:val="000000"/>
          <w:sz w:val="28"/>
          <w:szCs w:val="28"/>
        </w:rPr>
        <w:t xml:space="preserve">Оргкомитета </w:t>
      </w:r>
      <w:r w:rsidR="003C21B4" w:rsidRPr="00F248A0">
        <w:rPr>
          <w:color w:val="000000"/>
          <w:sz w:val="28"/>
          <w:szCs w:val="28"/>
        </w:rPr>
        <w:t>Конкурса</w:t>
      </w:r>
      <w:r w:rsidR="003C21B4">
        <w:rPr>
          <w:color w:val="000000"/>
          <w:sz w:val="28"/>
          <w:szCs w:val="28"/>
        </w:rPr>
        <w:t xml:space="preserve"> после </w:t>
      </w:r>
      <w:r w:rsidR="003C21B4">
        <w:rPr>
          <w:color w:val="000000"/>
          <w:sz w:val="28"/>
          <w:szCs w:val="28"/>
          <w:lang w:val="en-US"/>
        </w:rPr>
        <w:t>II</w:t>
      </w:r>
      <w:r w:rsidR="003C21B4" w:rsidRPr="003C21B4">
        <w:rPr>
          <w:color w:val="000000"/>
          <w:sz w:val="28"/>
          <w:szCs w:val="28"/>
        </w:rPr>
        <w:t xml:space="preserve"> </w:t>
      </w:r>
      <w:r w:rsidR="003C21B4">
        <w:rPr>
          <w:color w:val="000000"/>
          <w:sz w:val="28"/>
          <w:szCs w:val="28"/>
        </w:rPr>
        <w:t xml:space="preserve">этапа. </w:t>
      </w:r>
    </w:p>
    <w:p w:rsidR="00F248A0" w:rsidRPr="00F248A0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2756" w:rsidRPr="00F248A0">
        <w:rPr>
          <w:sz w:val="28"/>
          <w:szCs w:val="28"/>
        </w:rPr>
        <w:t xml:space="preserve">.3. Количество финалистов не регламентируется. </w:t>
      </w:r>
    </w:p>
    <w:p w:rsidR="00F248A0" w:rsidRPr="00EF682E" w:rsidRDefault="004E2756" w:rsidP="00EF682E">
      <w:pPr>
        <w:ind w:right="140" w:firstLine="708"/>
        <w:jc w:val="both"/>
        <w:rPr>
          <w:sz w:val="28"/>
          <w:szCs w:val="28"/>
          <w:u w:val="single"/>
        </w:rPr>
      </w:pPr>
      <w:r w:rsidRPr="00EF682E">
        <w:rPr>
          <w:sz w:val="28"/>
          <w:szCs w:val="28"/>
          <w:u w:val="single"/>
        </w:rPr>
        <w:t>ПОДВЕДЕНИЕ ИТОГОВ</w:t>
      </w:r>
      <w:r w:rsidR="00EF682E">
        <w:rPr>
          <w:sz w:val="28"/>
          <w:szCs w:val="28"/>
          <w:u w:val="single"/>
        </w:rPr>
        <w:t>:</w:t>
      </w:r>
      <w:r w:rsidRPr="00EF682E">
        <w:rPr>
          <w:sz w:val="28"/>
          <w:szCs w:val="28"/>
          <w:u w:val="single"/>
        </w:rPr>
        <w:t xml:space="preserve"> </w:t>
      </w:r>
    </w:p>
    <w:p w:rsidR="00F248A0" w:rsidRPr="00F248A0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4E2756" w:rsidRPr="00F248A0">
        <w:rPr>
          <w:sz w:val="28"/>
          <w:szCs w:val="28"/>
        </w:rPr>
        <w:t>. Подведения ит</w:t>
      </w:r>
      <w:r>
        <w:rPr>
          <w:sz w:val="28"/>
          <w:szCs w:val="28"/>
        </w:rPr>
        <w:t>огов – в день проведения финала</w:t>
      </w:r>
      <w:r w:rsidR="004E2756" w:rsidRPr="00F248A0">
        <w:rPr>
          <w:sz w:val="28"/>
          <w:szCs w:val="28"/>
        </w:rPr>
        <w:t xml:space="preserve">. </w:t>
      </w:r>
    </w:p>
    <w:p w:rsidR="00F63898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F63898">
        <w:rPr>
          <w:sz w:val="28"/>
          <w:szCs w:val="28"/>
        </w:rPr>
        <w:t xml:space="preserve">. </w:t>
      </w:r>
      <w:r w:rsidR="004E2756" w:rsidRPr="00F248A0">
        <w:rPr>
          <w:sz w:val="28"/>
          <w:szCs w:val="28"/>
        </w:rPr>
        <w:t xml:space="preserve">В каждой номинации </w:t>
      </w:r>
      <w:r w:rsidR="00F63898">
        <w:rPr>
          <w:sz w:val="28"/>
          <w:szCs w:val="28"/>
        </w:rPr>
        <w:t xml:space="preserve">определяются </w:t>
      </w:r>
      <w:r w:rsidR="004E2756" w:rsidRPr="00F248A0">
        <w:rPr>
          <w:sz w:val="28"/>
          <w:szCs w:val="28"/>
        </w:rPr>
        <w:t>победители</w:t>
      </w:r>
      <w:r w:rsidR="00F63898">
        <w:rPr>
          <w:sz w:val="28"/>
          <w:szCs w:val="28"/>
        </w:rPr>
        <w:t xml:space="preserve"> </w:t>
      </w:r>
      <w:r w:rsidR="00F63898" w:rsidRPr="00F248A0">
        <w:rPr>
          <w:sz w:val="28"/>
          <w:szCs w:val="28"/>
        </w:rPr>
        <w:t>Конкурса «Город Талантов» по набольшей сумме баллов</w:t>
      </w:r>
      <w:r w:rsidR="004E2756" w:rsidRPr="00F248A0">
        <w:rPr>
          <w:sz w:val="28"/>
          <w:szCs w:val="28"/>
        </w:rPr>
        <w:t xml:space="preserve">. </w:t>
      </w:r>
    </w:p>
    <w:p w:rsidR="00F248A0" w:rsidRPr="00F248A0" w:rsidRDefault="004E2756" w:rsidP="00F248A0">
      <w:p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Награждаются грамотами</w:t>
      </w:r>
      <w:r w:rsidR="00F63599">
        <w:rPr>
          <w:sz w:val="28"/>
          <w:szCs w:val="28"/>
        </w:rPr>
        <w:t>, дипломами</w:t>
      </w:r>
      <w:r w:rsidRPr="00F248A0">
        <w:rPr>
          <w:sz w:val="28"/>
          <w:szCs w:val="28"/>
        </w:rPr>
        <w:t xml:space="preserve"> и призами</w:t>
      </w:r>
      <w:r w:rsidR="00F248A0" w:rsidRPr="00F248A0">
        <w:rPr>
          <w:sz w:val="28"/>
          <w:szCs w:val="28"/>
        </w:rPr>
        <w:t>.</w:t>
      </w:r>
    </w:p>
    <w:p w:rsidR="00EF682E" w:rsidRDefault="00EF682E" w:rsidP="00F248A0">
      <w:pPr>
        <w:pStyle w:val="a3"/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</w:p>
    <w:p w:rsidR="00F248A0" w:rsidRPr="00F248A0" w:rsidRDefault="00F248A0" w:rsidP="00F248A0">
      <w:pPr>
        <w:pStyle w:val="a3"/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 xml:space="preserve">По всем вопросам организации и проведения Конкурса «Город талантов» обращаться: </w:t>
      </w:r>
    </w:p>
    <w:p w:rsidR="00F248A0" w:rsidRPr="00F248A0" w:rsidRDefault="00F248A0" w:rsidP="00F248A0">
      <w:pPr>
        <w:pStyle w:val="a3"/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>Педагог-организатор ГБОУ Школы №</w:t>
      </w:r>
      <w:r w:rsidR="00DD3302">
        <w:rPr>
          <w:b/>
          <w:color w:val="000000"/>
          <w:sz w:val="28"/>
          <w:szCs w:val="28"/>
        </w:rPr>
        <w:t xml:space="preserve"> </w:t>
      </w:r>
      <w:r w:rsidRPr="00F248A0">
        <w:rPr>
          <w:b/>
          <w:color w:val="000000"/>
          <w:sz w:val="28"/>
          <w:szCs w:val="28"/>
        </w:rPr>
        <w:t>2103 Романова Юлия Валерьевна – 89653792672,</w:t>
      </w:r>
      <w:r w:rsidRPr="00F248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F248A0">
          <w:rPr>
            <w:rStyle w:val="aa"/>
            <w:color w:val="000000" w:themeColor="text1"/>
            <w:sz w:val="28"/>
            <w:szCs w:val="28"/>
            <w:shd w:val="clear" w:color="auto" w:fill="FFFFFF"/>
          </w:rPr>
          <w:t>romanova_yv@2103.moscow</w:t>
        </w:r>
      </w:hyperlink>
      <w:r w:rsidRPr="00F248A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248A0" w:rsidRPr="00F248A0" w:rsidRDefault="00F248A0" w:rsidP="00F248A0">
      <w:pPr>
        <w:pStyle w:val="a3"/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</w:p>
    <w:p w:rsidR="00077CD3" w:rsidRDefault="00077CD3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F63599" w:rsidP="00F24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599" w:rsidRDefault="00F63599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C62D01" w:rsidRDefault="00C62D01" w:rsidP="00690821">
      <w:pPr>
        <w:jc w:val="right"/>
        <w:rPr>
          <w:sz w:val="28"/>
          <w:szCs w:val="28"/>
        </w:rPr>
      </w:pPr>
    </w:p>
    <w:p w:rsidR="00690821" w:rsidRDefault="00690821" w:rsidP="006908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16D64" w:rsidRDefault="00690821" w:rsidP="00A16D64">
      <w:pPr>
        <w:ind w:left="-284"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A16D64" w:rsidRPr="00A16D64">
        <w:rPr>
          <w:sz w:val="28"/>
          <w:szCs w:val="28"/>
        </w:rPr>
        <w:t>школьного конкурса</w:t>
      </w:r>
    </w:p>
    <w:p w:rsidR="00A16D64" w:rsidRPr="00A16D64" w:rsidRDefault="00A16D64" w:rsidP="00A16D64">
      <w:pPr>
        <w:ind w:left="-284" w:right="140"/>
        <w:jc w:val="right"/>
        <w:rPr>
          <w:sz w:val="28"/>
          <w:szCs w:val="28"/>
        </w:rPr>
      </w:pPr>
      <w:r w:rsidRPr="00A16D64">
        <w:rPr>
          <w:sz w:val="28"/>
          <w:szCs w:val="28"/>
        </w:rPr>
        <w:t>детского творчества «Город Талантов»</w:t>
      </w:r>
    </w:p>
    <w:p w:rsidR="00690821" w:rsidRDefault="00690821" w:rsidP="00690821">
      <w:pPr>
        <w:jc w:val="right"/>
        <w:rPr>
          <w:sz w:val="28"/>
          <w:szCs w:val="28"/>
        </w:rPr>
      </w:pPr>
    </w:p>
    <w:p w:rsidR="008B32EC" w:rsidRDefault="008B32EC" w:rsidP="008B32EC">
      <w:pPr>
        <w:keepNext/>
        <w:tabs>
          <w:tab w:val="left" w:pos="0"/>
        </w:tabs>
        <w:suppressAutoHyphens/>
        <w:jc w:val="center"/>
        <w:outlineLvl w:val="3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ЗАЯВКА</w:t>
      </w:r>
    </w:p>
    <w:p w:rsidR="008B32EC" w:rsidRDefault="008B32EC" w:rsidP="008B32EC">
      <w:pPr>
        <w:keepNext/>
        <w:numPr>
          <w:ilvl w:val="3"/>
          <w:numId w:val="9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8"/>
        </w:rPr>
      </w:pPr>
      <w:r>
        <w:rPr>
          <w:b/>
          <w:color w:val="000000"/>
          <w:sz w:val="28"/>
          <w:szCs w:val="20"/>
          <w:lang w:eastAsia="ar-SA"/>
        </w:rPr>
        <w:t>для участия</w:t>
      </w:r>
      <w:r>
        <w:rPr>
          <w:b/>
          <w:color w:val="000000"/>
          <w:sz w:val="40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0"/>
          <w:lang w:eastAsia="ar-SA"/>
        </w:rPr>
        <w:t>в школьном</w:t>
      </w:r>
      <w:r>
        <w:rPr>
          <w:b/>
          <w:color w:val="000000"/>
          <w:sz w:val="40"/>
          <w:szCs w:val="28"/>
          <w:lang w:eastAsia="ar-SA"/>
        </w:rPr>
        <w:t xml:space="preserve"> </w:t>
      </w:r>
      <w:r>
        <w:rPr>
          <w:b/>
          <w:sz w:val="28"/>
          <w:szCs w:val="20"/>
          <w:lang w:eastAsia="ar-SA"/>
        </w:rPr>
        <w:t>конкурсе детского творчества</w:t>
      </w:r>
    </w:p>
    <w:p w:rsidR="008B32EC" w:rsidRDefault="008B32EC" w:rsidP="008B32EC">
      <w:pPr>
        <w:keepNext/>
        <w:numPr>
          <w:ilvl w:val="3"/>
          <w:numId w:val="9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8"/>
        </w:rPr>
      </w:pPr>
      <w:r>
        <w:rPr>
          <w:b/>
          <w:sz w:val="28"/>
          <w:szCs w:val="28"/>
        </w:rPr>
        <w:t>«Город талантов» в ГБОУ Школе № 2103</w:t>
      </w:r>
    </w:p>
    <w:p w:rsidR="008B32EC" w:rsidRDefault="008B32EC" w:rsidP="008B32EC">
      <w:pPr>
        <w:keepNext/>
        <w:numPr>
          <w:ilvl w:val="3"/>
          <w:numId w:val="9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4470"/>
        <w:gridCol w:w="4296"/>
      </w:tblGrid>
      <w:tr w:rsidR="008B32EC" w:rsidTr="008B32EC">
        <w:trPr>
          <w:trHeight w:val="9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Ф.И.О. участника</w:t>
            </w:r>
            <w:proofErr w:type="gramStart"/>
            <w:r>
              <w:rPr>
                <w:sz w:val="28"/>
                <w:szCs w:val="20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sz w:val="28"/>
                <w:szCs w:val="20"/>
                <w:lang w:eastAsia="en-US"/>
              </w:rPr>
              <w:t>ов</w:t>
            </w:r>
            <w:proofErr w:type="spellEnd"/>
            <w:r>
              <w:rPr>
                <w:sz w:val="28"/>
                <w:szCs w:val="20"/>
                <w:lang w:eastAsia="en-US"/>
              </w:rPr>
              <w:t>)- контактный телефон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32EC" w:rsidTr="008B32EC">
        <w:trPr>
          <w:trHeight w:val="9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Класс</w:t>
            </w:r>
            <w:proofErr w:type="gramStart"/>
            <w:r>
              <w:rPr>
                <w:sz w:val="28"/>
                <w:szCs w:val="20"/>
                <w:lang w:eastAsia="en-US"/>
              </w:rPr>
              <w:t xml:space="preserve"> (-</w:t>
            </w:r>
            <w:proofErr w:type="gramEnd"/>
            <w:r>
              <w:rPr>
                <w:sz w:val="28"/>
                <w:szCs w:val="20"/>
                <w:lang w:eastAsia="en-US"/>
              </w:rPr>
              <w:t>ы)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32EC" w:rsidTr="008B32EC">
        <w:trPr>
          <w:trHeight w:val="9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номера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32EC" w:rsidTr="008B32EC">
        <w:trPr>
          <w:trHeight w:val="9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Номинация</w:t>
            </w:r>
            <w:r>
              <w:rPr>
                <w:bCs/>
                <w:sz w:val="28"/>
                <w:szCs w:val="20"/>
                <w:u w:val="single"/>
                <w:lang w:eastAsia="en-US"/>
              </w:rPr>
              <w:tab/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32EC" w:rsidTr="008B32EC">
        <w:trPr>
          <w:trHeight w:val="29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Ф.И.О, контактный телефон ответственного педагога-куратора: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B32EC" w:rsidTr="008B32EC">
        <w:trPr>
          <w:trHeight w:val="20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EC" w:rsidRDefault="008B32EC">
            <w:pPr>
              <w:keepNext/>
              <w:suppressAutoHyphens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Технические средства, необходимые для показа: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C" w:rsidRDefault="008B32EC">
            <w:pPr>
              <w:keepNext/>
              <w:suppressAutoHyphens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B32EC" w:rsidRDefault="008B32EC" w:rsidP="008B32EC">
      <w:pPr>
        <w:keepNext/>
        <w:shd w:val="clear" w:color="auto" w:fill="FFFFFF"/>
        <w:suppressAutoHyphens/>
        <w:jc w:val="center"/>
        <w:outlineLvl w:val="3"/>
        <w:rPr>
          <w:bCs/>
          <w:sz w:val="28"/>
          <w:szCs w:val="28"/>
        </w:rPr>
      </w:pPr>
    </w:p>
    <w:p w:rsidR="008B32EC" w:rsidRDefault="008B32EC" w:rsidP="008B32EC">
      <w:pPr>
        <w:keepNext/>
        <w:numPr>
          <w:ilvl w:val="3"/>
          <w:numId w:val="9"/>
        </w:numPr>
        <w:shd w:val="clear" w:color="auto" w:fill="FFFFFF"/>
        <w:tabs>
          <w:tab w:val="left" w:pos="0"/>
        </w:tabs>
        <w:suppressAutoHyphens/>
        <w:contextualSpacing/>
        <w:jc w:val="center"/>
        <w:outlineLvl w:val="3"/>
        <w:rPr>
          <w:bCs/>
          <w:sz w:val="28"/>
          <w:szCs w:val="20"/>
        </w:rPr>
      </w:pPr>
    </w:p>
    <w:p w:rsidR="008B32EC" w:rsidRDefault="008B32EC" w:rsidP="008B32EC">
      <w:pPr>
        <w:pStyle w:val="2"/>
        <w:shd w:val="clear" w:color="auto" w:fill="FFFFFF"/>
        <w:spacing w:before="75" w:beforeAutospacing="0" w:after="150" w:afterAutospacing="0"/>
        <w:jc w:val="center"/>
        <w:rPr>
          <w:bCs w:val="0"/>
          <w:sz w:val="28"/>
          <w:szCs w:val="28"/>
          <w:u w:val="single"/>
        </w:rPr>
      </w:pPr>
    </w:p>
    <w:p w:rsidR="008B32EC" w:rsidRDefault="008B32EC" w:rsidP="008B32EC"/>
    <w:p w:rsidR="00690821" w:rsidRPr="00690821" w:rsidRDefault="00690821" w:rsidP="008B32EC">
      <w:pPr>
        <w:jc w:val="center"/>
        <w:rPr>
          <w:sz w:val="28"/>
          <w:szCs w:val="28"/>
        </w:rPr>
      </w:pPr>
    </w:p>
    <w:sectPr w:rsidR="00690821" w:rsidRPr="006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77CD3"/>
    <w:rsid w:val="001618CA"/>
    <w:rsid w:val="001B6944"/>
    <w:rsid w:val="002B3E64"/>
    <w:rsid w:val="00317D8A"/>
    <w:rsid w:val="003C21B4"/>
    <w:rsid w:val="00412E49"/>
    <w:rsid w:val="004372A4"/>
    <w:rsid w:val="004770AB"/>
    <w:rsid w:val="004B7A65"/>
    <w:rsid w:val="004E2756"/>
    <w:rsid w:val="004E5471"/>
    <w:rsid w:val="0050299C"/>
    <w:rsid w:val="005460FB"/>
    <w:rsid w:val="00563716"/>
    <w:rsid w:val="00573BEA"/>
    <w:rsid w:val="005C4740"/>
    <w:rsid w:val="00622D9C"/>
    <w:rsid w:val="00690821"/>
    <w:rsid w:val="00732705"/>
    <w:rsid w:val="007966F9"/>
    <w:rsid w:val="00805775"/>
    <w:rsid w:val="00870AA9"/>
    <w:rsid w:val="008B32EC"/>
    <w:rsid w:val="008F0B6C"/>
    <w:rsid w:val="00A16D64"/>
    <w:rsid w:val="00A21935"/>
    <w:rsid w:val="00A259C9"/>
    <w:rsid w:val="00A31013"/>
    <w:rsid w:val="00A43275"/>
    <w:rsid w:val="00C62D01"/>
    <w:rsid w:val="00C77767"/>
    <w:rsid w:val="00C916E6"/>
    <w:rsid w:val="00DD3302"/>
    <w:rsid w:val="00EF682E"/>
    <w:rsid w:val="00F248A0"/>
    <w:rsid w:val="00F63599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ova_yv@2103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ykin_vv@2103.mosc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20</cp:revision>
  <cp:lastPrinted>2018-03-27T09:16:00Z</cp:lastPrinted>
  <dcterms:created xsi:type="dcterms:W3CDTF">2017-02-02T16:28:00Z</dcterms:created>
  <dcterms:modified xsi:type="dcterms:W3CDTF">2018-03-27T10:05:00Z</dcterms:modified>
</cp:coreProperties>
</file>